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A01A72B" w14:textId="35A2B85C" w:rsidR="00611F9B" w:rsidRDefault="006325C0" w:rsidP="006325C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325C0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FED2B45" wp14:editId="381F908B">
            <wp:extent cx="6480000" cy="9212400"/>
            <wp:effectExtent l="0" t="0" r="0" b="825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000" cy="921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2CDB43" w14:textId="44E455CF" w:rsidR="006325C0" w:rsidRDefault="006325C0" w:rsidP="006325C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6BCB015" w14:textId="0A66CF06" w:rsidR="006325C0" w:rsidRDefault="006325C0" w:rsidP="006325C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325C0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4F99F7FD" wp14:editId="2DF8E5FC">
            <wp:extent cx="6480000" cy="90936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000" cy="909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E59C0B" w14:textId="10A0501B" w:rsidR="006325C0" w:rsidRDefault="006325C0" w:rsidP="006325C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14:paraId="712DC3E4" w14:textId="70C48D70" w:rsidR="006325C0" w:rsidRPr="006325C0" w:rsidRDefault="006325C0" w:rsidP="006325C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325C0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47CDDBFD" wp14:editId="409BC4F2">
            <wp:extent cx="6480000" cy="9136800"/>
            <wp:effectExtent l="0" t="0" r="0" b="762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000" cy="913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325C0" w:rsidRPr="006325C0" w:rsidSect="006325C0">
      <w:pgSz w:w="11906" w:h="16838"/>
      <w:pgMar w:top="1134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5CEF"/>
    <w:rsid w:val="00611F9B"/>
    <w:rsid w:val="006325C0"/>
    <w:rsid w:val="00765C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1BD40D"/>
  <w15:chartTrackingRefBased/>
  <w15:docId w15:val="{1F82BB60-9B66-49C4-925E-4D5D5625C5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2024-10-23T11:33:00Z</dcterms:created>
  <dcterms:modified xsi:type="dcterms:W3CDTF">2024-10-23T11:41:00Z</dcterms:modified>
</cp:coreProperties>
</file>